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2619DE" w14:textId="77777777" w:rsidR="00A83ABF" w:rsidRDefault="00A83ABF">
      <w:pPr>
        <w:spacing w:after="0" w:line="240" w:lineRule="auto"/>
        <w:rPr>
          <w:rFonts w:ascii="Calibri" w:eastAsia="Calibri" w:hAnsi="Calibri" w:cs="Calibri"/>
          <w:sz w:val="24"/>
        </w:rPr>
      </w:pPr>
    </w:p>
    <w:p w14:paraId="4FBB0EEC" w14:textId="77777777" w:rsidR="00A83ABF" w:rsidRDefault="00A83ABF">
      <w:pPr>
        <w:spacing w:after="0" w:line="240" w:lineRule="auto"/>
        <w:jc w:val="center"/>
        <w:rPr>
          <w:rFonts w:ascii="Calibri" w:eastAsia="Calibri" w:hAnsi="Calibri" w:cs="Calibri"/>
          <w:sz w:val="24"/>
        </w:rPr>
      </w:pPr>
    </w:p>
    <w:p w14:paraId="56385331" w14:textId="77777777" w:rsidR="00A83ABF" w:rsidRDefault="00000000">
      <w:pPr>
        <w:spacing w:after="0" w:line="240" w:lineRule="auto"/>
        <w:jc w:val="right"/>
        <w:rPr>
          <w:rFonts w:ascii="Calibri" w:eastAsia="Calibri" w:hAnsi="Calibri" w:cs="Calibri"/>
          <w:b/>
          <w:sz w:val="24"/>
        </w:rPr>
      </w:pPr>
      <w:r>
        <w:rPr>
          <w:rFonts w:ascii="Calibri" w:eastAsia="Calibri" w:hAnsi="Calibri" w:cs="Calibri"/>
          <w:b/>
          <w:sz w:val="24"/>
        </w:rPr>
        <w:t>Formular nr.2</w:t>
      </w:r>
    </w:p>
    <w:p w14:paraId="49DC6860" w14:textId="77777777" w:rsidR="00A83ABF" w:rsidRDefault="00A83ABF">
      <w:pPr>
        <w:spacing w:after="0" w:line="240" w:lineRule="auto"/>
        <w:rPr>
          <w:rFonts w:ascii="Calibri" w:eastAsia="Calibri" w:hAnsi="Calibri" w:cs="Calibri"/>
          <w:sz w:val="24"/>
        </w:rPr>
      </w:pPr>
    </w:p>
    <w:p w14:paraId="279D0218" w14:textId="77777777" w:rsidR="00A83ABF" w:rsidRDefault="00000000">
      <w:pPr>
        <w:spacing w:after="0" w:line="240" w:lineRule="auto"/>
        <w:rPr>
          <w:rFonts w:ascii="Calibri" w:eastAsia="Calibri" w:hAnsi="Calibri" w:cs="Calibri"/>
          <w:sz w:val="24"/>
        </w:rPr>
      </w:pPr>
      <w:r>
        <w:rPr>
          <w:rFonts w:ascii="Calibri" w:eastAsia="Calibri" w:hAnsi="Calibri" w:cs="Calibri"/>
          <w:sz w:val="24"/>
        </w:rPr>
        <w:t xml:space="preserve">Operator economic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p>
    <w:p w14:paraId="4D6616AE" w14:textId="77777777" w:rsidR="00A83ABF" w:rsidRDefault="00000000">
      <w:pPr>
        <w:spacing w:after="0" w:line="240" w:lineRule="auto"/>
        <w:rPr>
          <w:rFonts w:ascii="Calibri" w:eastAsia="Calibri" w:hAnsi="Calibri" w:cs="Calibri"/>
          <w:b/>
          <w:color w:val="0000FF"/>
          <w:sz w:val="24"/>
        </w:rPr>
      </w:pPr>
      <w:r>
        <w:rPr>
          <w:rFonts w:ascii="Calibri" w:eastAsia="Calibri" w:hAnsi="Calibri" w:cs="Calibri"/>
          <w:b/>
          <w:color w:val="0000FF"/>
          <w:sz w:val="24"/>
        </w:rPr>
        <w:t>..............................</w:t>
      </w:r>
    </w:p>
    <w:p w14:paraId="6080E162" w14:textId="77777777" w:rsidR="00A83ABF" w:rsidRDefault="00A83ABF">
      <w:pPr>
        <w:spacing w:after="0" w:line="240" w:lineRule="auto"/>
        <w:jc w:val="center"/>
        <w:rPr>
          <w:rFonts w:ascii="Calibri" w:eastAsia="Calibri" w:hAnsi="Calibri" w:cs="Calibri"/>
          <w:sz w:val="24"/>
        </w:rPr>
      </w:pPr>
    </w:p>
    <w:p w14:paraId="4B535414" w14:textId="77777777" w:rsidR="00A83ABF" w:rsidRDefault="00A83ABF">
      <w:pPr>
        <w:spacing w:after="0" w:line="240" w:lineRule="auto"/>
        <w:jc w:val="center"/>
        <w:rPr>
          <w:rFonts w:ascii="Calibri" w:eastAsia="Calibri" w:hAnsi="Calibri" w:cs="Calibri"/>
          <w:sz w:val="24"/>
        </w:rPr>
      </w:pPr>
    </w:p>
    <w:p w14:paraId="56CD572F" w14:textId="77777777" w:rsidR="00A83ABF" w:rsidRDefault="00000000">
      <w:pPr>
        <w:spacing w:after="0" w:line="240" w:lineRule="auto"/>
        <w:jc w:val="center"/>
        <w:rPr>
          <w:rFonts w:ascii="Calibri" w:eastAsia="Calibri" w:hAnsi="Calibri" w:cs="Calibri"/>
          <w:b/>
          <w:sz w:val="28"/>
        </w:rPr>
      </w:pPr>
      <w:r>
        <w:rPr>
          <w:rFonts w:ascii="Calibri" w:eastAsia="Calibri" w:hAnsi="Calibri" w:cs="Calibri"/>
          <w:b/>
          <w:sz w:val="28"/>
        </w:rPr>
        <w:t>Declaratie privind neincadrarea in prevederile art. 164 din Legea 98/2016</w:t>
      </w:r>
    </w:p>
    <w:p w14:paraId="1E9690B3" w14:textId="77777777" w:rsidR="00A83ABF" w:rsidRDefault="00A83ABF">
      <w:pPr>
        <w:spacing w:after="0" w:line="240" w:lineRule="auto"/>
        <w:jc w:val="center"/>
        <w:rPr>
          <w:rFonts w:ascii="Calibri" w:eastAsia="Calibri" w:hAnsi="Calibri" w:cs="Calibri"/>
          <w:sz w:val="24"/>
        </w:rPr>
      </w:pPr>
    </w:p>
    <w:p w14:paraId="1139E8B7" w14:textId="77777777" w:rsidR="00A83ABF" w:rsidRDefault="00A83ABF">
      <w:pPr>
        <w:spacing w:after="0" w:line="240" w:lineRule="auto"/>
        <w:jc w:val="center"/>
        <w:rPr>
          <w:rFonts w:ascii="Calibri" w:eastAsia="Calibri" w:hAnsi="Calibri" w:cs="Calibri"/>
          <w:sz w:val="24"/>
        </w:rPr>
      </w:pPr>
    </w:p>
    <w:p w14:paraId="75A1651B"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Subsemnatul</w:t>
      </w:r>
      <w:r>
        <w:rPr>
          <w:rFonts w:ascii="Calibri" w:eastAsia="Calibri" w:hAnsi="Calibri" w:cs="Calibri"/>
          <w:sz w:val="24"/>
        </w:rPr>
        <w:tab/>
        <w:t xml:space="preserve">................................, reprezentant al </w:t>
      </w:r>
      <w:r>
        <w:rPr>
          <w:rFonts w:ascii="Calibri" w:eastAsia="Calibri" w:hAnsi="Calibri" w:cs="Calibri"/>
          <w:b/>
          <w:sz w:val="24"/>
        </w:rPr>
        <w:t>......................</w:t>
      </w:r>
      <w:r>
        <w:rPr>
          <w:rFonts w:ascii="Calibri" w:eastAsia="Calibri" w:hAnsi="Calibri" w:cs="Calibri"/>
          <w:sz w:val="24"/>
        </w:rPr>
        <w:t xml:space="preserve"> cu sediul în </w:t>
      </w:r>
      <w:r>
        <w:rPr>
          <w:rFonts w:ascii="Calibri" w:eastAsia="Calibri" w:hAnsi="Calibri" w:cs="Calibri"/>
          <w:b/>
          <w:sz w:val="24"/>
        </w:rPr>
        <w:t>............................</w:t>
      </w:r>
      <w:r>
        <w:rPr>
          <w:rFonts w:ascii="Calibri" w:eastAsia="Calibri" w:hAnsi="Calibri" w:cs="Calibri"/>
          <w:sz w:val="24"/>
        </w:rPr>
        <w:t xml:space="preserve"> jud.</w:t>
      </w:r>
      <w:r>
        <w:rPr>
          <w:rFonts w:ascii="Calibri" w:eastAsia="Calibri" w:hAnsi="Calibri" w:cs="Calibri"/>
          <w:b/>
          <w:sz w:val="24"/>
        </w:rPr>
        <w:t>.............................</w:t>
      </w:r>
      <w:r>
        <w:rPr>
          <w:rFonts w:ascii="Calibri" w:eastAsia="Calibri" w:hAnsi="Calibri" w:cs="Calibri"/>
          <w:sz w:val="24"/>
        </w:rPr>
        <w:t xml:space="preserve">, in calitate de </w:t>
      </w:r>
      <w:r>
        <w:rPr>
          <w:rFonts w:ascii="Calibri" w:eastAsia="Calibri" w:hAnsi="Calibri" w:cs="Calibri"/>
          <w:b/>
          <w:sz w:val="24"/>
        </w:rPr>
        <w:t>OFERTANT</w:t>
      </w:r>
      <w:r>
        <w:rPr>
          <w:rFonts w:ascii="Calibri" w:eastAsia="Calibri" w:hAnsi="Calibri" w:cs="Calibri"/>
          <w:sz w:val="24"/>
        </w:rPr>
        <w:t>,  declar pe propria raspundere, sub sanctiunea excluderii din proceduri si a sanctiunilor aplicate faptei de fals in acte publice, ca nu ma aflu in situatia prevazuta la art. 164 din Legea 98/2016 privind achizitiile publice, respectiv nu am fost condamnat prin hotarare definitiva a unei instante judecatoresti pentru comiterea uneia dintre unnatoarele infractiuni:</w:t>
      </w:r>
    </w:p>
    <w:p w14:paraId="4BB0B897"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a) constituirea unui grup infractional organizat, prevazuta de art. 367 din Legea nr. 286/2009 privind Codul penal, cu modificarile si completarile ulterioare, sau de dispozitiile corespunzatoare ale legislatiei penale a statului in care respectivul operator economic a fost condamnat;</w:t>
      </w:r>
    </w:p>
    <w:p w14:paraId="55A65564"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b) infractiuni de coruptie, prevazute de art. 289-294 din Legea nr. 286/2009, cu modificarile si completarile ulterioare, si infractiuni asimilate infractiunilor de coruptie prevazute de art. 10-13 din Legea nr. 78/2000 pentru prevenirea , descoperirea si sanctionarea faptelor de coruptie, cu modificarile si completarile ulterioare , sau de dispozitiile corespunzatoare ale legislatiei penale a statului in care respectivul operator economic afost  condamnat;</w:t>
      </w:r>
    </w:p>
    <w:p w14:paraId="6926C3AE"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c) infractiuni impotriva intereselor financiare ale Uniunii Europene , prevazute de art. 181 -185 din Legea nr. 78/2000, cu modificarile si completarile ulterioare, sau de dispozitiile corespunzatoare ale legislatiei penale a statului in care respectivul operator economic a fost condamnat;</w:t>
      </w:r>
    </w:p>
    <w:p w14:paraId="0F2DC8B3"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d)acte de terorism, prevazute de art. 32-35 si art. 37-38 din Legea nr. 535/2004 privind prevenirea si combaterea terorismului, cu modificarile si completarile ulterioare, sau de dispozitiile corespunzatoare ale legislafiei penale a statului in care respectivul operator economic a fost condamnat;</w:t>
      </w:r>
    </w:p>
    <w:p w14:paraId="6A793060"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e)spalarea banilor, prevazuta de art. 29 din Legea nr. 656/2002 pentru prevenirea si sanctionarea spalarii banilor, precum si pentru instituirea unor masuri de prevenire si combatere a finantarii terorismului, republicata, cu modificarile ulterioare, sau finantarea terorismului, prevazuta de art. 36 din Legea nr. 535/2004, cu modificarile si completarile ulterioare, sau de dispozitiile corespunzatoare ale legislatiei penale a statului in care respectivul operator economic a fost condamnat;</w:t>
      </w:r>
    </w:p>
    <w:p w14:paraId="4641B94D"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f)traficul si exploatarea persoanelor vulnerabile, prevazute de art. 209-217 din Legea nr. 286/2009, cu modificarile si completarile ulterioare, sau de dispozitiile corespunzatoare ale legislatiei penale a statului in care respectivul operator economic a fost condamnat;</w:t>
      </w:r>
    </w:p>
    <w:p w14:paraId="626EA46C"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lastRenderedPageBreak/>
        <w:t>g)frauda, in sensul articolului 1 din Conven(ia privind protejarea intereselor financiare ale Comunitarilor Europene din 27 noiembrie 1995.</w:t>
      </w:r>
    </w:p>
    <w:p w14:paraId="49A6C130"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Subsemnatul declar ca informatiile furnizate sunt complete si corecte in fiecare detaliu sa inteleg ca autoritatea contractanta are dreptul de a solicita, in scopul verificarii si confirmarii declaratiilor orice documente doveditoare de care dispunem.</w:t>
      </w:r>
    </w:p>
    <w:p w14:paraId="1D4E353E"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Inteleg ca in cazul in care aceasta declaratie nu este conforma cu realitatea sunt pasibil de incalcarea prevederilor legislatiei penale privind falsul in declaratii.</w:t>
      </w:r>
    </w:p>
    <w:p w14:paraId="5C5D4717"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Prezenta declaratie este valabila pana la data de</w:t>
      </w:r>
      <w:r>
        <w:rPr>
          <w:rFonts w:ascii="Calibri" w:eastAsia="Calibri" w:hAnsi="Calibri" w:cs="Calibri"/>
          <w:b/>
          <w:sz w:val="24"/>
        </w:rPr>
        <w:t>.................................</w:t>
      </w:r>
      <w:r>
        <w:rPr>
          <w:rFonts w:ascii="Calibri" w:eastAsia="Calibri" w:hAnsi="Calibri" w:cs="Calibri"/>
          <w:sz w:val="24"/>
        </w:rPr>
        <w:t>.</w:t>
      </w:r>
    </w:p>
    <w:p w14:paraId="017D26B5" w14:textId="77777777" w:rsidR="00A83ABF" w:rsidRDefault="00A83ABF">
      <w:pPr>
        <w:spacing w:after="0" w:line="240" w:lineRule="auto"/>
        <w:jc w:val="center"/>
        <w:rPr>
          <w:rFonts w:ascii="Calibri" w:eastAsia="Calibri" w:hAnsi="Calibri" w:cs="Calibri"/>
          <w:sz w:val="24"/>
        </w:rPr>
      </w:pPr>
    </w:p>
    <w:p w14:paraId="3942B011" w14:textId="77777777" w:rsidR="00A83ABF" w:rsidRDefault="00000000">
      <w:pPr>
        <w:spacing w:after="0" w:line="240" w:lineRule="auto"/>
        <w:rPr>
          <w:rFonts w:ascii="Calibri" w:eastAsia="Calibri" w:hAnsi="Calibri" w:cs="Calibri"/>
          <w:sz w:val="24"/>
        </w:rPr>
      </w:pPr>
      <w:r>
        <w:rPr>
          <w:rFonts w:ascii="Calibri" w:eastAsia="Calibri" w:hAnsi="Calibri" w:cs="Calibri"/>
          <w:sz w:val="24"/>
        </w:rPr>
        <w:t xml:space="preserve">Data completarii : </w:t>
      </w:r>
      <w:r>
        <w:rPr>
          <w:rFonts w:ascii="Calibri" w:eastAsia="Calibri" w:hAnsi="Calibri" w:cs="Calibri"/>
          <w:color w:val="0000FF"/>
          <w:sz w:val="24"/>
        </w:rPr>
        <w:t>.......................</w:t>
      </w:r>
    </w:p>
    <w:p w14:paraId="4E694C80" w14:textId="77777777" w:rsidR="00A83ABF" w:rsidRDefault="00000000">
      <w:pPr>
        <w:spacing w:after="0" w:line="240" w:lineRule="auto"/>
        <w:ind w:left="6030" w:firstLine="720"/>
        <w:rPr>
          <w:rFonts w:ascii="Calibri" w:eastAsia="Calibri" w:hAnsi="Calibri" w:cs="Calibri"/>
          <w:sz w:val="24"/>
        </w:rPr>
      </w:pPr>
      <w:r>
        <w:rPr>
          <w:rFonts w:ascii="Calibri" w:eastAsia="Calibri" w:hAnsi="Calibri" w:cs="Calibri"/>
          <w:sz w:val="24"/>
        </w:rPr>
        <w:t>Ofertant,</w:t>
      </w:r>
    </w:p>
    <w:p w14:paraId="38A8A504" w14:textId="77777777" w:rsidR="00A83ABF" w:rsidRDefault="00000000">
      <w:pPr>
        <w:spacing w:after="0" w:line="240" w:lineRule="auto"/>
        <w:ind w:firstLine="4320"/>
        <w:jc w:val="center"/>
        <w:rPr>
          <w:rFonts w:ascii="Calibri" w:eastAsia="Calibri" w:hAnsi="Calibri" w:cs="Calibri"/>
          <w:sz w:val="24"/>
        </w:rPr>
      </w:pPr>
      <w:r>
        <w:rPr>
          <w:rFonts w:ascii="Calibri" w:eastAsia="Calibri" w:hAnsi="Calibri" w:cs="Calibri"/>
          <w:sz w:val="24"/>
        </w:rPr>
        <w:t>.......................................</w:t>
      </w:r>
    </w:p>
    <w:p w14:paraId="38CF4E1D" w14:textId="77777777" w:rsidR="00A83ABF" w:rsidRDefault="00000000">
      <w:pPr>
        <w:spacing w:after="0" w:line="240" w:lineRule="auto"/>
        <w:ind w:firstLine="4320"/>
        <w:jc w:val="center"/>
        <w:rPr>
          <w:rFonts w:ascii="Calibri" w:eastAsia="Calibri" w:hAnsi="Calibri" w:cs="Calibri"/>
          <w:b/>
          <w:sz w:val="24"/>
        </w:rPr>
      </w:pPr>
      <w:r>
        <w:rPr>
          <w:rFonts w:ascii="Calibri" w:eastAsia="Calibri" w:hAnsi="Calibri" w:cs="Calibri"/>
          <w:sz w:val="24"/>
        </w:rPr>
        <w:t>Administrator,..........................</w:t>
      </w:r>
    </w:p>
    <w:p w14:paraId="03F48934" w14:textId="77777777" w:rsidR="00A83ABF" w:rsidRDefault="00A83ABF">
      <w:pPr>
        <w:spacing w:after="0" w:line="240" w:lineRule="auto"/>
        <w:jc w:val="center"/>
        <w:rPr>
          <w:rFonts w:ascii="Calibri" w:eastAsia="Calibri" w:hAnsi="Calibri" w:cs="Calibri"/>
          <w:sz w:val="24"/>
        </w:rPr>
      </w:pPr>
    </w:p>
    <w:p w14:paraId="57403B20" w14:textId="77777777" w:rsidR="00A83ABF" w:rsidRDefault="00A83ABF">
      <w:pPr>
        <w:spacing w:after="0" w:line="240" w:lineRule="auto"/>
        <w:jc w:val="center"/>
        <w:rPr>
          <w:rFonts w:ascii="Calibri" w:eastAsia="Calibri" w:hAnsi="Calibri" w:cs="Calibri"/>
          <w:sz w:val="24"/>
        </w:rPr>
      </w:pPr>
    </w:p>
    <w:p w14:paraId="56290D0C" w14:textId="77777777" w:rsidR="00A83ABF" w:rsidRDefault="00A83ABF">
      <w:pPr>
        <w:spacing w:after="0" w:line="240" w:lineRule="auto"/>
        <w:jc w:val="center"/>
        <w:rPr>
          <w:rFonts w:ascii="Calibri" w:eastAsia="Calibri" w:hAnsi="Calibri" w:cs="Calibri"/>
          <w:sz w:val="24"/>
        </w:rPr>
      </w:pPr>
    </w:p>
    <w:p w14:paraId="7FE657B4" w14:textId="77777777" w:rsidR="00A83ABF" w:rsidRDefault="00A83ABF">
      <w:pPr>
        <w:spacing w:after="0" w:line="240" w:lineRule="auto"/>
        <w:jc w:val="center"/>
        <w:rPr>
          <w:rFonts w:ascii="Calibri" w:eastAsia="Calibri" w:hAnsi="Calibri" w:cs="Calibri"/>
          <w:sz w:val="24"/>
        </w:rPr>
      </w:pPr>
    </w:p>
    <w:p w14:paraId="42BF8622" w14:textId="77777777" w:rsidR="00A83ABF" w:rsidRDefault="00A83ABF">
      <w:pPr>
        <w:spacing w:after="0" w:line="240" w:lineRule="auto"/>
        <w:jc w:val="center"/>
        <w:rPr>
          <w:rFonts w:ascii="Calibri" w:eastAsia="Calibri" w:hAnsi="Calibri" w:cs="Calibri"/>
          <w:sz w:val="24"/>
        </w:rPr>
      </w:pPr>
    </w:p>
    <w:p w14:paraId="48899600" w14:textId="77777777" w:rsidR="00A83ABF" w:rsidRDefault="00A83ABF">
      <w:pPr>
        <w:spacing w:after="0" w:line="240" w:lineRule="auto"/>
        <w:jc w:val="center"/>
        <w:rPr>
          <w:rFonts w:ascii="Calibri" w:eastAsia="Calibri" w:hAnsi="Calibri" w:cs="Calibri"/>
          <w:sz w:val="24"/>
        </w:rPr>
      </w:pPr>
    </w:p>
    <w:p w14:paraId="614C5B0F" w14:textId="77777777" w:rsidR="00A83ABF" w:rsidRDefault="00A83ABF">
      <w:pPr>
        <w:spacing w:after="0" w:line="240" w:lineRule="auto"/>
        <w:jc w:val="center"/>
        <w:rPr>
          <w:rFonts w:ascii="Calibri" w:eastAsia="Calibri" w:hAnsi="Calibri" w:cs="Calibri"/>
          <w:sz w:val="24"/>
        </w:rPr>
      </w:pPr>
    </w:p>
    <w:p w14:paraId="494E3F37" w14:textId="77777777" w:rsidR="00A83ABF" w:rsidRDefault="00A83ABF">
      <w:pPr>
        <w:spacing w:after="0" w:line="240" w:lineRule="auto"/>
        <w:jc w:val="center"/>
        <w:rPr>
          <w:rFonts w:ascii="Calibri" w:eastAsia="Calibri" w:hAnsi="Calibri" w:cs="Calibri"/>
          <w:sz w:val="24"/>
        </w:rPr>
      </w:pPr>
    </w:p>
    <w:p w14:paraId="59DC08FB" w14:textId="77777777" w:rsidR="00A83ABF" w:rsidRDefault="00A83ABF">
      <w:pPr>
        <w:spacing w:after="0" w:line="240" w:lineRule="auto"/>
        <w:jc w:val="center"/>
        <w:rPr>
          <w:rFonts w:ascii="Calibri" w:eastAsia="Calibri" w:hAnsi="Calibri" w:cs="Calibri"/>
          <w:sz w:val="24"/>
        </w:rPr>
      </w:pPr>
    </w:p>
    <w:p w14:paraId="69516384" w14:textId="77777777" w:rsidR="00A83ABF" w:rsidRDefault="00A83ABF">
      <w:pPr>
        <w:spacing w:after="0" w:line="240" w:lineRule="auto"/>
        <w:jc w:val="center"/>
        <w:rPr>
          <w:rFonts w:ascii="Calibri" w:eastAsia="Calibri" w:hAnsi="Calibri" w:cs="Calibri"/>
          <w:sz w:val="24"/>
        </w:rPr>
      </w:pPr>
    </w:p>
    <w:p w14:paraId="7263B317" w14:textId="77777777" w:rsidR="00A83ABF" w:rsidRDefault="00A83ABF">
      <w:pPr>
        <w:spacing w:after="0" w:line="240" w:lineRule="auto"/>
        <w:jc w:val="center"/>
        <w:rPr>
          <w:rFonts w:ascii="Calibri" w:eastAsia="Calibri" w:hAnsi="Calibri" w:cs="Calibri"/>
          <w:sz w:val="24"/>
        </w:rPr>
      </w:pPr>
    </w:p>
    <w:p w14:paraId="75DA6806" w14:textId="77777777" w:rsidR="00A83ABF" w:rsidRDefault="00A83ABF">
      <w:pPr>
        <w:spacing w:after="0" w:line="240" w:lineRule="auto"/>
        <w:jc w:val="center"/>
        <w:rPr>
          <w:rFonts w:ascii="Calibri" w:eastAsia="Calibri" w:hAnsi="Calibri" w:cs="Calibri"/>
          <w:sz w:val="24"/>
        </w:rPr>
      </w:pPr>
    </w:p>
    <w:p w14:paraId="56D592F5" w14:textId="77777777" w:rsidR="00A83ABF" w:rsidRDefault="00A83ABF">
      <w:pPr>
        <w:spacing w:after="0" w:line="240" w:lineRule="auto"/>
        <w:jc w:val="center"/>
        <w:rPr>
          <w:rFonts w:ascii="Calibri" w:eastAsia="Calibri" w:hAnsi="Calibri" w:cs="Calibri"/>
          <w:sz w:val="24"/>
        </w:rPr>
      </w:pPr>
    </w:p>
    <w:p w14:paraId="5A73A6AE" w14:textId="77777777" w:rsidR="00A83ABF" w:rsidRDefault="00A83ABF">
      <w:pPr>
        <w:spacing w:after="0" w:line="240" w:lineRule="auto"/>
        <w:jc w:val="center"/>
        <w:rPr>
          <w:rFonts w:ascii="Calibri" w:eastAsia="Calibri" w:hAnsi="Calibri" w:cs="Calibri"/>
          <w:sz w:val="24"/>
        </w:rPr>
      </w:pPr>
    </w:p>
    <w:p w14:paraId="21CE4DB6" w14:textId="77777777" w:rsidR="00A83ABF" w:rsidRDefault="00A83ABF">
      <w:pPr>
        <w:spacing w:after="0" w:line="240" w:lineRule="auto"/>
        <w:jc w:val="center"/>
        <w:rPr>
          <w:rFonts w:ascii="Calibri" w:eastAsia="Calibri" w:hAnsi="Calibri" w:cs="Calibri"/>
          <w:sz w:val="24"/>
        </w:rPr>
      </w:pPr>
    </w:p>
    <w:p w14:paraId="0287F332" w14:textId="77777777" w:rsidR="00A83ABF" w:rsidRDefault="00A83ABF">
      <w:pPr>
        <w:spacing w:after="0" w:line="240" w:lineRule="auto"/>
        <w:jc w:val="center"/>
        <w:rPr>
          <w:rFonts w:ascii="Calibri" w:eastAsia="Calibri" w:hAnsi="Calibri" w:cs="Calibri"/>
          <w:sz w:val="24"/>
        </w:rPr>
      </w:pPr>
    </w:p>
    <w:p w14:paraId="348981DB" w14:textId="77777777" w:rsidR="00A83ABF" w:rsidRDefault="00A83ABF">
      <w:pPr>
        <w:spacing w:after="0" w:line="240" w:lineRule="auto"/>
        <w:jc w:val="center"/>
        <w:rPr>
          <w:rFonts w:ascii="Calibri" w:eastAsia="Calibri" w:hAnsi="Calibri" w:cs="Calibri"/>
          <w:sz w:val="24"/>
        </w:rPr>
      </w:pPr>
    </w:p>
    <w:p w14:paraId="1A478D59" w14:textId="77777777" w:rsidR="00A83ABF" w:rsidRDefault="00A83ABF">
      <w:pPr>
        <w:spacing w:after="0" w:line="240" w:lineRule="auto"/>
        <w:jc w:val="center"/>
        <w:rPr>
          <w:rFonts w:ascii="Calibri" w:eastAsia="Calibri" w:hAnsi="Calibri" w:cs="Calibri"/>
          <w:sz w:val="24"/>
        </w:rPr>
      </w:pPr>
    </w:p>
    <w:p w14:paraId="46065132" w14:textId="77777777" w:rsidR="00A83ABF" w:rsidRDefault="00A83ABF">
      <w:pPr>
        <w:spacing w:after="0" w:line="240" w:lineRule="auto"/>
        <w:jc w:val="center"/>
        <w:rPr>
          <w:rFonts w:ascii="Calibri" w:eastAsia="Calibri" w:hAnsi="Calibri" w:cs="Calibri"/>
          <w:sz w:val="24"/>
        </w:rPr>
      </w:pPr>
    </w:p>
    <w:p w14:paraId="7B65B80A" w14:textId="77777777" w:rsidR="00A83ABF" w:rsidRDefault="00A83ABF">
      <w:pPr>
        <w:spacing w:after="0" w:line="240" w:lineRule="auto"/>
        <w:jc w:val="center"/>
        <w:rPr>
          <w:rFonts w:ascii="Calibri" w:eastAsia="Calibri" w:hAnsi="Calibri" w:cs="Calibri"/>
          <w:sz w:val="24"/>
        </w:rPr>
      </w:pPr>
    </w:p>
    <w:p w14:paraId="08523F6A" w14:textId="77777777" w:rsidR="00A83ABF" w:rsidRDefault="00A83ABF">
      <w:pPr>
        <w:spacing w:after="0" w:line="240" w:lineRule="auto"/>
        <w:jc w:val="center"/>
        <w:rPr>
          <w:rFonts w:ascii="Calibri" w:eastAsia="Calibri" w:hAnsi="Calibri" w:cs="Calibri"/>
          <w:sz w:val="24"/>
        </w:rPr>
      </w:pPr>
    </w:p>
    <w:p w14:paraId="565768A6" w14:textId="77777777" w:rsidR="00A83ABF" w:rsidRDefault="00A83ABF">
      <w:pPr>
        <w:spacing w:after="0" w:line="240" w:lineRule="auto"/>
        <w:jc w:val="center"/>
        <w:rPr>
          <w:rFonts w:ascii="Calibri" w:eastAsia="Calibri" w:hAnsi="Calibri" w:cs="Calibri"/>
          <w:sz w:val="24"/>
        </w:rPr>
      </w:pPr>
    </w:p>
    <w:p w14:paraId="72568969" w14:textId="77777777" w:rsidR="00A83ABF" w:rsidRDefault="00A83ABF">
      <w:pPr>
        <w:spacing w:after="0" w:line="240" w:lineRule="auto"/>
        <w:jc w:val="center"/>
        <w:rPr>
          <w:rFonts w:ascii="Calibri" w:eastAsia="Calibri" w:hAnsi="Calibri" w:cs="Calibri"/>
          <w:sz w:val="24"/>
        </w:rPr>
      </w:pPr>
    </w:p>
    <w:p w14:paraId="7CE26A91" w14:textId="77777777" w:rsidR="00A83ABF" w:rsidRDefault="00A83ABF">
      <w:pPr>
        <w:spacing w:after="0" w:line="240" w:lineRule="auto"/>
        <w:jc w:val="center"/>
        <w:rPr>
          <w:rFonts w:ascii="Calibri" w:eastAsia="Calibri" w:hAnsi="Calibri" w:cs="Calibri"/>
          <w:sz w:val="24"/>
        </w:rPr>
      </w:pPr>
    </w:p>
    <w:p w14:paraId="151F2C66" w14:textId="77777777" w:rsidR="00A83ABF" w:rsidRDefault="00A83ABF">
      <w:pPr>
        <w:spacing w:after="0" w:line="240" w:lineRule="auto"/>
        <w:jc w:val="center"/>
        <w:rPr>
          <w:rFonts w:ascii="Calibri" w:eastAsia="Calibri" w:hAnsi="Calibri" w:cs="Calibri"/>
          <w:sz w:val="24"/>
        </w:rPr>
      </w:pPr>
    </w:p>
    <w:p w14:paraId="67F6F1EF" w14:textId="77777777" w:rsidR="00A83ABF" w:rsidRDefault="00A83ABF">
      <w:pPr>
        <w:spacing w:after="0" w:line="240" w:lineRule="auto"/>
        <w:jc w:val="center"/>
        <w:rPr>
          <w:rFonts w:ascii="Calibri" w:eastAsia="Calibri" w:hAnsi="Calibri" w:cs="Calibri"/>
          <w:sz w:val="24"/>
        </w:rPr>
      </w:pPr>
    </w:p>
    <w:p w14:paraId="07AC5676" w14:textId="77777777" w:rsidR="00A83ABF" w:rsidRDefault="00A83ABF">
      <w:pPr>
        <w:spacing w:after="0" w:line="240" w:lineRule="auto"/>
        <w:jc w:val="center"/>
        <w:rPr>
          <w:rFonts w:ascii="Calibri" w:eastAsia="Calibri" w:hAnsi="Calibri" w:cs="Calibri"/>
          <w:sz w:val="24"/>
        </w:rPr>
      </w:pPr>
    </w:p>
    <w:p w14:paraId="797DB146" w14:textId="77777777" w:rsidR="00A83ABF" w:rsidRDefault="00A83ABF">
      <w:pPr>
        <w:spacing w:after="0" w:line="240" w:lineRule="auto"/>
        <w:jc w:val="center"/>
        <w:rPr>
          <w:rFonts w:ascii="Calibri" w:eastAsia="Calibri" w:hAnsi="Calibri" w:cs="Calibri"/>
          <w:sz w:val="24"/>
        </w:rPr>
      </w:pPr>
    </w:p>
    <w:p w14:paraId="6606C469" w14:textId="77777777" w:rsidR="00A83ABF" w:rsidRDefault="00A83ABF">
      <w:pPr>
        <w:spacing w:after="0" w:line="240" w:lineRule="auto"/>
        <w:jc w:val="center"/>
        <w:rPr>
          <w:rFonts w:ascii="Calibri" w:eastAsia="Calibri" w:hAnsi="Calibri" w:cs="Calibri"/>
          <w:sz w:val="24"/>
        </w:rPr>
      </w:pPr>
    </w:p>
    <w:p w14:paraId="2CA9E542" w14:textId="77777777" w:rsidR="00A83ABF" w:rsidRDefault="00A83ABF">
      <w:pPr>
        <w:spacing w:after="0" w:line="240" w:lineRule="auto"/>
        <w:jc w:val="center"/>
        <w:rPr>
          <w:rFonts w:ascii="Calibri" w:eastAsia="Calibri" w:hAnsi="Calibri" w:cs="Calibri"/>
          <w:sz w:val="24"/>
        </w:rPr>
      </w:pPr>
    </w:p>
    <w:p w14:paraId="0CCCEB26" w14:textId="77777777" w:rsidR="00A83ABF" w:rsidRDefault="00A83ABF">
      <w:pPr>
        <w:spacing w:after="0" w:line="240" w:lineRule="auto"/>
        <w:jc w:val="center"/>
        <w:rPr>
          <w:rFonts w:ascii="Calibri" w:eastAsia="Calibri" w:hAnsi="Calibri" w:cs="Calibri"/>
          <w:sz w:val="24"/>
        </w:rPr>
      </w:pPr>
    </w:p>
    <w:p w14:paraId="2C65BFF0" w14:textId="77777777" w:rsidR="00A83ABF" w:rsidRDefault="00A83ABF">
      <w:pPr>
        <w:spacing w:after="0" w:line="240" w:lineRule="auto"/>
        <w:jc w:val="center"/>
        <w:rPr>
          <w:rFonts w:ascii="Calibri" w:eastAsia="Calibri" w:hAnsi="Calibri" w:cs="Calibri"/>
          <w:sz w:val="24"/>
        </w:rPr>
      </w:pPr>
    </w:p>
    <w:p w14:paraId="56811754" w14:textId="77777777" w:rsidR="00A83ABF" w:rsidRDefault="00A83ABF">
      <w:pPr>
        <w:spacing w:after="0" w:line="240" w:lineRule="auto"/>
        <w:jc w:val="center"/>
        <w:rPr>
          <w:rFonts w:ascii="Calibri" w:eastAsia="Calibri" w:hAnsi="Calibri" w:cs="Calibri"/>
          <w:sz w:val="24"/>
        </w:rPr>
      </w:pPr>
    </w:p>
    <w:p w14:paraId="3168D3BF" w14:textId="77777777" w:rsidR="00A83ABF" w:rsidRDefault="00A83ABF">
      <w:pPr>
        <w:spacing w:after="0" w:line="240" w:lineRule="auto"/>
        <w:jc w:val="center"/>
        <w:rPr>
          <w:rFonts w:ascii="Calibri" w:eastAsia="Calibri" w:hAnsi="Calibri" w:cs="Calibri"/>
          <w:sz w:val="24"/>
        </w:rPr>
      </w:pPr>
    </w:p>
    <w:p w14:paraId="1D902540" w14:textId="77777777" w:rsidR="00A83ABF" w:rsidRDefault="00A83ABF">
      <w:pPr>
        <w:spacing w:after="0" w:line="240" w:lineRule="auto"/>
        <w:jc w:val="center"/>
        <w:rPr>
          <w:rFonts w:ascii="Calibri" w:eastAsia="Calibri" w:hAnsi="Calibri" w:cs="Calibri"/>
          <w:sz w:val="24"/>
        </w:rPr>
      </w:pPr>
    </w:p>
    <w:p w14:paraId="3DF1BA14" w14:textId="77777777" w:rsidR="00A83ABF" w:rsidRDefault="00A83ABF">
      <w:pPr>
        <w:spacing w:after="0" w:line="240" w:lineRule="auto"/>
        <w:jc w:val="center"/>
        <w:rPr>
          <w:rFonts w:ascii="Calibri" w:eastAsia="Calibri" w:hAnsi="Calibri" w:cs="Calibri"/>
          <w:sz w:val="24"/>
        </w:rPr>
      </w:pPr>
    </w:p>
    <w:p w14:paraId="7D7C6315" w14:textId="77777777" w:rsidR="00A83ABF" w:rsidRDefault="00A83ABF">
      <w:pPr>
        <w:spacing w:after="0" w:line="240" w:lineRule="auto"/>
        <w:jc w:val="center"/>
        <w:rPr>
          <w:rFonts w:ascii="Calibri" w:eastAsia="Calibri" w:hAnsi="Calibri" w:cs="Calibri"/>
          <w:sz w:val="24"/>
        </w:rPr>
      </w:pPr>
    </w:p>
    <w:p w14:paraId="27F22A52" w14:textId="77777777" w:rsidR="00A83ABF" w:rsidRDefault="00000000">
      <w:pPr>
        <w:spacing w:after="0" w:line="240" w:lineRule="auto"/>
        <w:rPr>
          <w:rFonts w:ascii="Calibri" w:eastAsia="Calibri" w:hAnsi="Calibri" w:cs="Calibri"/>
          <w:sz w:val="24"/>
        </w:rPr>
      </w:pPr>
      <w:r>
        <w:rPr>
          <w:rFonts w:ascii="Calibri" w:eastAsia="Calibri" w:hAnsi="Calibri" w:cs="Calibri"/>
          <w:sz w:val="24"/>
        </w:rPr>
        <w:t xml:space="preserve">Operator economic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w:t>
      </w:r>
      <w:r>
        <w:rPr>
          <w:rFonts w:ascii="Calibri" w:eastAsia="Calibri" w:hAnsi="Calibri" w:cs="Calibri"/>
          <w:b/>
          <w:sz w:val="24"/>
        </w:rPr>
        <w:t>Formularul nr: 3</w:t>
      </w:r>
    </w:p>
    <w:p w14:paraId="104E51DA" w14:textId="77777777" w:rsidR="00A83ABF" w:rsidRDefault="00000000">
      <w:pPr>
        <w:spacing w:after="0" w:line="240" w:lineRule="auto"/>
        <w:rPr>
          <w:rFonts w:ascii="Calibri" w:eastAsia="Calibri" w:hAnsi="Calibri" w:cs="Calibri"/>
          <w:b/>
          <w:color w:val="0000FF"/>
          <w:sz w:val="24"/>
        </w:rPr>
      </w:pPr>
      <w:r>
        <w:rPr>
          <w:rFonts w:ascii="Calibri" w:eastAsia="Calibri" w:hAnsi="Calibri" w:cs="Calibri"/>
          <w:b/>
          <w:color w:val="0000FF"/>
          <w:sz w:val="24"/>
        </w:rPr>
        <w:t>.........................................</w:t>
      </w:r>
    </w:p>
    <w:p w14:paraId="27A6C54E" w14:textId="77777777" w:rsidR="00A83ABF" w:rsidRDefault="00A83ABF">
      <w:pPr>
        <w:spacing w:after="0" w:line="240" w:lineRule="auto"/>
        <w:jc w:val="center"/>
        <w:rPr>
          <w:rFonts w:ascii="Calibri" w:eastAsia="Calibri" w:hAnsi="Calibri" w:cs="Calibri"/>
          <w:sz w:val="24"/>
        </w:rPr>
      </w:pPr>
    </w:p>
    <w:p w14:paraId="43EC0226" w14:textId="77777777" w:rsidR="00A83ABF" w:rsidRDefault="00A83ABF">
      <w:pPr>
        <w:spacing w:after="0" w:line="240" w:lineRule="auto"/>
        <w:jc w:val="center"/>
        <w:rPr>
          <w:rFonts w:ascii="Calibri" w:eastAsia="Calibri" w:hAnsi="Calibri" w:cs="Calibri"/>
          <w:sz w:val="24"/>
        </w:rPr>
      </w:pPr>
    </w:p>
    <w:p w14:paraId="501B4A37" w14:textId="77777777" w:rsidR="00A83ABF" w:rsidRDefault="00A83ABF">
      <w:pPr>
        <w:spacing w:after="0" w:line="240" w:lineRule="auto"/>
        <w:jc w:val="center"/>
        <w:rPr>
          <w:rFonts w:ascii="Calibri" w:eastAsia="Calibri" w:hAnsi="Calibri" w:cs="Calibri"/>
          <w:sz w:val="24"/>
        </w:rPr>
      </w:pPr>
    </w:p>
    <w:p w14:paraId="41FAF4B9" w14:textId="77777777" w:rsidR="00A83ABF" w:rsidRDefault="00A83ABF">
      <w:pPr>
        <w:spacing w:after="0" w:line="240" w:lineRule="auto"/>
        <w:jc w:val="center"/>
        <w:rPr>
          <w:rFonts w:ascii="Calibri" w:eastAsia="Calibri" w:hAnsi="Calibri" w:cs="Calibri"/>
          <w:sz w:val="24"/>
        </w:rPr>
      </w:pPr>
    </w:p>
    <w:p w14:paraId="538B47C1" w14:textId="77777777" w:rsidR="00A83ABF" w:rsidRDefault="00000000">
      <w:pPr>
        <w:spacing w:after="0" w:line="240" w:lineRule="auto"/>
        <w:jc w:val="center"/>
        <w:rPr>
          <w:rFonts w:ascii="Calibri" w:eastAsia="Calibri" w:hAnsi="Calibri" w:cs="Calibri"/>
          <w:b/>
          <w:sz w:val="24"/>
        </w:rPr>
      </w:pPr>
      <w:r>
        <w:rPr>
          <w:rFonts w:ascii="Calibri" w:eastAsia="Calibri" w:hAnsi="Calibri" w:cs="Calibri"/>
          <w:b/>
          <w:sz w:val="24"/>
        </w:rPr>
        <w:t>DECLARATIE</w:t>
      </w:r>
    </w:p>
    <w:p w14:paraId="214C9C32" w14:textId="77777777" w:rsidR="00A83ABF" w:rsidRDefault="00000000">
      <w:pPr>
        <w:spacing w:after="0" w:line="240" w:lineRule="auto"/>
        <w:jc w:val="center"/>
        <w:rPr>
          <w:rFonts w:ascii="Calibri" w:eastAsia="Calibri" w:hAnsi="Calibri" w:cs="Calibri"/>
          <w:b/>
          <w:sz w:val="24"/>
        </w:rPr>
      </w:pPr>
      <w:r>
        <w:rPr>
          <w:rFonts w:ascii="Calibri" w:eastAsia="Calibri" w:hAnsi="Calibri" w:cs="Calibri"/>
          <w:b/>
          <w:sz w:val="24"/>
        </w:rPr>
        <w:t>privind neincadrarea in situate prevazute la art. 165 din Legea 98/2016</w:t>
      </w:r>
    </w:p>
    <w:p w14:paraId="1310DEEB" w14:textId="77777777" w:rsidR="00A83ABF" w:rsidRDefault="00A83ABF">
      <w:pPr>
        <w:spacing w:after="0" w:line="240" w:lineRule="auto"/>
        <w:jc w:val="center"/>
        <w:rPr>
          <w:rFonts w:ascii="Calibri" w:eastAsia="Calibri" w:hAnsi="Calibri" w:cs="Calibri"/>
          <w:b/>
          <w:sz w:val="24"/>
        </w:rPr>
      </w:pPr>
    </w:p>
    <w:p w14:paraId="09448C0E" w14:textId="77777777" w:rsidR="00A83ABF" w:rsidRDefault="00A83ABF">
      <w:pPr>
        <w:spacing w:after="0" w:line="240" w:lineRule="auto"/>
        <w:jc w:val="center"/>
        <w:rPr>
          <w:rFonts w:ascii="Calibri" w:eastAsia="Calibri" w:hAnsi="Calibri" w:cs="Calibri"/>
          <w:b/>
          <w:sz w:val="24"/>
        </w:rPr>
      </w:pPr>
    </w:p>
    <w:p w14:paraId="25BDAEC8" w14:textId="77777777" w:rsidR="00A83ABF" w:rsidRDefault="00A83ABF">
      <w:pPr>
        <w:spacing w:after="0" w:line="240" w:lineRule="auto"/>
        <w:jc w:val="center"/>
        <w:rPr>
          <w:rFonts w:ascii="Calibri" w:eastAsia="Calibri" w:hAnsi="Calibri" w:cs="Calibri"/>
          <w:b/>
          <w:sz w:val="24"/>
        </w:rPr>
      </w:pPr>
    </w:p>
    <w:p w14:paraId="78E7033F" w14:textId="77777777" w:rsidR="00A83ABF" w:rsidRDefault="00A83ABF">
      <w:pPr>
        <w:spacing w:after="0" w:line="240" w:lineRule="auto"/>
        <w:jc w:val="center"/>
        <w:rPr>
          <w:rFonts w:ascii="Calibri" w:eastAsia="Calibri" w:hAnsi="Calibri" w:cs="Calibri"/>
          <w:sz w:val="24"/>
        </w:rPr>
      </w:pPr>
    </w:p>
    <w:p w14:paraId="51748ADC" w14:textId="77777777" w:rsidR="00A83ABF" w:rsidRDefault="00000000">
      <w:pPr>
        <w:spacing w:after="0" w:line="240" w:lineRule="auto"/>
        <w:jc w:val="both"/>
        <w:rPr>
          <w:rFonts w:ascii="Calibri" w:eastAsia="Calibri" w:hAnsi="Calibri" w:cs="Calibri"/>
          <w:sz w:val="24"/>
        </w:rPr>
      </w:pPr>
      <w:r>
        <w:rPr>
          <w:rFonts w:ascii="Calibri" w:eastAsia="Calibri" w:hAnsi="Calibri" w:cs="Calibri"/>
          <w:b/>
          <w:sz w:val="24"/>
        </w:rPr>
        <w:t xml:space="preserve"> SC ......................................</w:t>
      </w:r>
      <w:r>
        <w:rPr>
          <w:rFonts w:ascii="Calibri" w:eastAsia="Calibri" w:hAnsi="Calibri" w:cs="Calibri"/>
          <w:sz w:val="24"/>
        </w:rPr>
        <w:t xml:space="preserve">cu sediul în </w:t>
      </w:r>
      <w:r>
        <w:rPr>
          <w:rFonts w:ascii="Calibri" w:eastAsia="Calibri" w:hAnsi="Calibri" w:cs="Calibri"/>
          <w:b/>
          <w:sz w:val="24"/>
        </w:rPr>
        <w:t>....................................................</w:t>
      </w:r>
      <w:r>
        <w:rPr>
          <w:rFonts w:ascii="Calibri" w:eastAsia="Calibri" w:hAnsi="Calibri" w:cs="Calibri"/>
          <w:sz w:val="24"/>
        </w:rPr>
        <w:t xml:space="preserve"> jud.</w:t>
      </w:r>
      <w:r>
        <w:rPr>
          <w:rFonts w:ascii="Calibri" w:eastAsia="Calibri" w:hAnsi="Calibri" w:cs="Calibri"/>
          <w:b/>
          <w:sz w:val="24"/>
        </w:rPr>
        <w:t>......................</w:t>
      </w:r>
      <w:r>
        <w:rPr>
          <w:rFonts w:ascii="Calibri" w:eastAsia="Calibri" w:hAnsi="Calibri" w:cs="Calibri"/>
          <w:sz w:val="24"/>
        </w:rPr>
        <w:t>), avand ca reprezentant legal pe .................................-administrator., in calitate de ofertant, declar pe proprie raspundere ca:</w:t>
      </w:r>
    </w:p>
    <w:p w14:paraId="7F00073D" w14:textId="77777777" w:rsidR="00A83ABF" w:rsidRDefault="00A83ABF">
      <w:pPr>
        <w:spacing w:after="0" w:line="240" w:lineRule="auto"/>
        <w:jc w:val="both"/>
        <w:rPr>
          <w:rFonts w:ascii="Calibri" w:eastAsia="Calibri" w:hAnsi="Calibri" w:cs="Calibri"/>
          <w:sz w:val="24"/>
        </w:rPr>
      </w:pPr>
    </w:p>
    <w:p w14:paraId="3F22AFE3"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 xml:space="preserve">   NU  ma  incadrez  in  nici una  din  situatiile  prevazute  de   art. 165  din Legea nr.98/2016 , respectiv:</w:t>
      </w:r>
    </w:p>
    <w:p w14:paraId="30C273B4"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 Mi-am indeplinit obligatiile de plata a impozitelor, taxelor sau a contributiilor la bugetul general consolidat, iar acest lucru a fost stabilit printr-o hotarare judecatoreasca sau decizie administrativa avand caracter definitiv si obligatoriu in conformitate cu legea statului in care respectivul operator economic este infiintat;</w:t>
      </w:r>
    </w:p>
    <w:p w14:paraId="2EDD8ADF"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Subsemnatul declar ca informatiile fumizate sunt complete si corecte in fiecare detaliu si inteleg ca autoritatea contractanta are dreptul de a solicita, in scopul verificarii si confirmarii declaratiilor orice documente doveditoare de care dispunem.</w:t>
      </w:r>
    </w:p>
    <w:p w14:paraId="0425559F"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Inteleg ca in cazul in care aceasta declaratie nu este conforma cu realitatea sunt pasibil de incalcarea prevederilor legislatiei penale privind falsul in declaratii.</w:t>
      </w:r>
    </w:p>
    <w:p w14:paraId="2752689D" w14:textId="77777777" w:rsidR="00A83ABF" w:rsidRDefault="00A83ABF">
      <w:pPr>
        <w:spacing w:after="0" w:line="240" w:lineRule="auto"/>
        <w:jc w:val="both"/>
        <w:rPr>
          <w:rFonts w:ascii="Calibri" w:eastAsia="Calibri" w:hAnsi="Calibri" w:cs="Calibri"/>
          <w:sz w:val="24"/>
        </w:rPr>
      </w:pPr>
    </w:p>
    <w:p w14:paraId="1F841D30"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Prin excepţie de la dispoziţiile art. 165 alin. (1) şi (2), un operator economic nu este exclus din procedura de atribuire atunci când cuantumul impozitelor, taxelor şi contribuţiilor la bugetul general consolidat datorate şi restante este mai mic de 10.000 lei.</w:t>
      </w:r>
    </w:p>
    <w:p w14:paraId="2A607F39" w14:textId="77777777" w:rsidR="00A83ABF" w:rsidRDefault="00A83ABF">
      <w:pPr>
        <w:spacing w:after="0" w:line="240" w:lineRule="auto"/>
        <w:jc w:val="center"/>
        <w:rPr>
          <w:rFonts w:ascii="Calibri" w:eastAsia="Calibri" w:hAnsi="Calibri" w:cs="Calibri"/>
          <w:sz w:val="24"/>
        </w:rPr>
      </w:pPr>
    </w:p>
    <w:p w14:paraId="52FD7DCE" w14:textId="77777777" w:rsidR="00A83ABF" w:rsidRDefault="00A83ABF">
      <w:pPr>
        <w:spacing w:after="0" w:line="240" w:lineRule="auto"/>
        <w:rPr>
          <w:rFonts w:ascii="Calibri" w:eastAsia="Calibri" w:hAnsi="Calibri" w:cs="Calibri"/>
          <w:sz w:val="24"/>
        </w:rPr>
      </w:pPr>
    </w:p>
    <w:p w14:paraId="61D02858" w14:textId="77777777" w:rsidR="00A83ABF" w:rsidRDefault="00A83ABF">
      <w:pPr>
        <w:spacing w:after="0" w:line="240" w:lineRule="auto"/>
        <w:rPr>
          <w:rFonts w:ascii="Calibri" w:eastAsia="Calibri" w:hAnsi="Calibri" w:cs="Calibri"/>
          <w:sz w:val="24"/>
        </w:rPr>
      </w:pPr>
    </w:p>
    <w:p w14:paraId="09A89003" w14:textId="77777777" w:rsidR="00A83ABF" w:rsidRDefault="00A83ABF">
      <w:pPr>
        <w:spacing w:after="0" w:line="240" w:lineRule="auto"/>
        <w:rPr>
          <w:rFonts w:ascii="Calibri" w:eastAsia="Calibri" w:hAnsi="Calibri" w:cs="Calibri"/>
          <w:sz w:val="24"/>
        </w:rPr>
      </w:pPr>
    </w:p>
    <w:p w14:paraId="22A986FA" w14:textId="77777777" w:rsidR="00A83ABF" w:rsidRDefault="00A83ABF">
      <w:pPr>
        <w:spacing w:after="0" w:line="240" w:lineRule="auto"/>
        <w:rPr>
          <w:rFonts w:ascii="Calibri" w:eastAsia="Calibri" w:hAnsi="Calibri" w:cs="Calibri"/>
          <w:sz w:val="24"/>
        </w:rPr>
      </w:pPr>
    </w:p>
    <w:p w14:paraId="5CABEE06" w14:textId="77777777" w:rsidR="00A83ABF" w:rsidRDefault="00A83ABF">
      <w:pPr>
        <w:spacing w:after="0" w:line="240" w:lineRule="auto"/>
        <w:rPr>
          <w:rFonts w:ascii="Calibri" w:eastAsia="Calibri" w:hAnsi="Calibri" w:cs="Calibri"/>
          <w:sz w:val="24"/>
        </w:rPr>
      </w:pPr>
    </w:p>
    <w:p w14:paraId="4AD747C7" w14:textId="77777777" w:rsidR="00A83ABF" w:rsidRDefault="00A83ABF">
      <w:pPr>
        <w:spacing w:after="0" w:line="240" w:lineRule="auto"/>
        <w:rPr>
          <w:rFonts w:ascii="Calibri" w:eastAsia="Calibri" w:hAnsi="Calibri" w:cs="Calibri"/>
          <w:sz w:val="24"/>
        </w:rPr>
      </w:pPr>
    </w:p>
    <w:p w14:paraId="3FE970D7" w14:textId="77777777" w:rsidR="00A83ABF" w:rsidRDefault="00A83ABF">
      <w:pPr>
        <w:spacing w:after="0" w:line="240" w:lineRule="auto"/>
        <w:rPr>
          <w:rFonts w:ascii="Calibri" w:eastAsia="Calibri" w:hAnsi="Calibri" w:cs="Calibri"/>
          <w:sz w:val="24"/>
        </w:rPr>
      </w:pPr>
    </w:p>
    <w:p w14:paraId="799AAFE2" w14:textId="77777777" w:rsidR="00A83ABF" w:rsidRDefault="00000000">
      <w:pPr>
        <w:spacing w:after="0" w:line="240" w:lineRule="auto"/>
        <w:rPr>
          <w:rFonts w:ascii="Calibri" w:eastAsia="Calibri" w:hAnsi="Calibri" w:cs="Calibri"/>
          <w:sz w:val="24"/>
        </w:rPr>
      </w:pPr>
      <w:r>
        <w:rPr>
          <w:rFonts w:ascii="Calibri" w:eastAsia="Calibri" w:hAnsi="Calibri" w:cs="Calibri"/>
          <w:sz w:val="24"/>
        </w:rPr>
        <w:t xml:space="preserve">Data completarii : </w:t>
      </w:r>
      <w:r>
        <w:rPr>
          <w:rFonts w:ascii="Calibri" w:eastAsia="Calibri" w:hAnsi="Calibri" w:cs="Calibri"/>
          <w:color w:val="0000FF"/>
          <w:sz w:val="24"/>
        </w:rPr>
        <w:t>................................</w:t>
      </w:r>
    </w:p>
    <w:p w14:paraId="3E5A71C1" w14:textId="77777777" w:rsidR="00A83ABF" w:rsidRDefault="00A83ABF">
      <w:pPr>
        <w:spacing w:after="0" w:line="240" w:lineRule="auto"/>
        <w:rPr>
          <w:rFonts w:ascii="Calibri" w:eastAsia="Calibri" w:hAnsi="Calibri" w:cs="Calibri"/>
          <w:sz w:val="24"/>
        </w:rPr>
      </w:pPr>
    </w:p>
    <w:p w14:paraId="2ECACE4F" w14:textId="77777777" w:rsidR="00A83ABF" w:rsidRDefault="00000000">
      <w:pPr>
        <w:spacing w:after="0" w:line="240" w:lineRule="auto"/>
        <w:ind w:left="6030" w:firstLine="540"/>
        <w:rPr>
          <w:rFonts w:ascii="Calibri" w:eastAsia="Calibri" w:hAnsi="Calibri" w:cs="Calibri"/>
          <w:sz w:val="24"/>
        </w:rPr>
      </w:pPr>
      <w:r>
        <w:rPr>
          <w:rFonts w:ascii="Calibri" w:eastAsia="Calibri" w:hAnsi="Calibri" w:cs="Calibri"/>
          <w:sz w:val="24"/>
        </w:rPr>
        <w:t>Ofertant,</w:t>
      </w:r>
    </w:p>
    <w:p w14:paraId="35597455" w14:textId="77777777" w:rsidR="00A83ABF" w:rsidRDefault="00000000">
      <w:pPr>
        <w:spacing w:after="0" w:line="240" w:lineRule="auto"/>
        <w:ind w:firstLine="4320"/>
        <w:jc w:val="center"/>
        <w:rPr>
          <w:rFonts w:ascii="Calibri" w:eastAsia="Calibri" w:hAnsi="Calibri" w:cs="Calibri"/>
          <w:sz w:val="24"/>
        </w:rPr>
      </w:pPr>
      <w:r>
        <w:rPr>
          <w:rFonts w:ascii="Calibri" w:eastAsia="Calibri" w:hAnsi="Calibri" w:cs="Calibri"/>
          <w:sz w:val="24"/>
        </w:rPr>
        <w:t>SC ...............................</w:t>
      </w:r>
    </w:p>
    <w:p w14:paraId="43D0AD3B" w14:textId="77777777" w:rsidR="00A83ABF" w:rsidRDefault="00000000">
      <w:pPr>
        <w:spacing w:after="0" w:line="240" w:lineRule="auto"/>
        <w:ind w:firstLine="4320"/>
        <w:jc w:val="center"/>
        <w:rPr>
          <w:rFonts w:ascii="Calibri" w:eastAsia="Calibri" w:hAnsi="Calibri" w:cs="Calibri"/>
          <w:b/>
          <w:sz w:val="24"/>
        </w:rPr>
      </w:pPr>
      <w:r>
        <w:rPr>
          <w:rFonts w:ascii="Calibri" w:eastAsia="Calibri" w:hAnsi="Calibri" w:cs="Calibri"/>
          <w:sz w:val="24"/>
        </w:rPr>
        <w:t>Administrator,..............</w:t>
      </w:r>
    </w:p>
    <w:p w14:paraId="37928DCC" w14:textId="77777777" w:rsidR="00A83ABF" w:rsidRDefault="00A83ABF">
      <w:pPr>
        <w:spacing w:after="0" w:line="240" w:lineRule="auto"/>
        <w:rPr>
          <w:rFonts w:ascii="Calibri" w:eastAsia="Calibri" w:hAnsi="Calibri" w:cs="Calibri"/>
          <w:sz w:val="24"/>
        </w:rPr>
      </w:pPr>
    </w:p>
    <w:p w14:paraId="0C568B07" w14:textId="77777777" w:rsidR="00A83ABF" w:rsidRDefault="00A83ABF">
      <w:pPr>
        <w:spacing w:after="0" w:line="240" w:lineRule="auto"/>
        <w:rPr>
          <w:rFonts w:ascii="Calibri" w:eastAsia="Calibri" w:hAnsi="Calibri" w:cs="Calibri"/>
          <w:sz w:val="24"/>
        </w:rPr>
      </w:pPr>
    </w:p>
    <w:p w14:paraId="6F203CB2" w14:textId="77777777" w:rsidR="00A83ABF" w:rsidRDefault="00A83ABF">
      <w:pPr>
        <w:spacing w:after="0" w:line="240" w:lineRule="auto"/>
        <w:rPr>
          <w:rFonts w:ascii="Calibri" w:eastAsia="Calibri" w:hAnsi="Calibri" w:cs="Calibri"/>
          <w:sz w:val="24"/>
        </w:rPr>
      </w:pPr>
    </w:p>
    <w:p w14:paraId="42C5587F" w14:textId="77777777" w:rsidR="00A83ABF" w:rsidRDefault="00A83ABF">
      <w:pPr>
        <w:spacing w:after="0" w:line="240" w:lineRule="auto"/>
        <w:rPr>
          <w:rFonts w:ascii="Calibri" w:eastAsia="Calibri" w:hAnsi="Calibri" w:cs="Calibri"/>
          <w:sz w:val="24"/>
        </w:rPr>
      </w:pPr>
    </w:p>
    <w:p w14:paraId="27E0E644" w14:textId="77777777" w:rsidR="00A83ABF" w:rsidRDefault="00A83ABF">
      <w:pPr>
        <w:spacing w:after="0" w:line="240" w:lineRule="auto"/>
        <w:jc w:val="center"/>
        <w:rPr>
          <w:rFonts w:ascii="Calibri" w:eastAsia="Calibri" w:hAnsi="Calibri" w:cs="Calibri"/>
          <w:sz w:val="24"/>
        </w:rPr>
      </w:pPr>
    </w:p>
    <w:p w14:paraId="79EE8848" w14:textId="77777777" w:rsidR="00A83ABF" w:rsidRDefault="00A83ABF">
      <w:pPr>
        <w:spacing w:after="0" w:line="240" w:lineRule="auto"/>
        <w:jc w:val="center"/>
        <w:rPr>
          <w:rFonts w:ascii="Calibri" w:eastAsia="Calibri" w:hAnsi="Calibri" w:cs="Calibri"/>
          <w:sz w:val="24"/>
        </w:rPr>
      </w:pPr>
    </w:p>
    <w:p w14:paraId="4EEF1A3B" w14:textId="77777777" w:rsidR="00A83ABF" w:rsidRDefault="00000000">
      <w:pPr>
        <w:spacing w:after="0" w:line="240" w:lineRule="auto"/>
        <w:rPr>
          <w:rFonts w:ascii="Calibri" w:eastAsia="Calibri" w:hAnsi="Calibri" w:cs="Calibri"/>
          <w:sz w:val="24"/>
        </w:rPr>
      </w:pPr>
      <w:r>
        <w:rPr>
          <w:rFonts w:ascii="Calibri" w:eastAsia="Calibri" w:hAnsi="Calibri" w:cs="Calibri"/>
          <w:sz w:val="24"/>
        </w:rPr>
        <w:t xml:space="preserve">Operator economic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t xml:space="preserve">              </w:t>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sz w:val="24"/>
        </w:rPr>
        <w:tab/>
      </w:r>
      <w:r>
        <w:rPr>
          <w:rFonts w:ascii="Calibri" w:eastAsia="Calibri" w:hAnsi="Calibri" w:cs="Calibri"/>
          <w:b/>
          <w:sz w:val="24"/>
        </w:rPr>
        <w:t>Formularul nr: 4</w:t>
      </w:r>
    </w:p>
    <w:p w14:paraId="45CE2ED0" w14:textId="77777777" w:rsidR="00A83ABF" w:rsidRDefault="00000000">
      <w:pPr>
        <w:spacing w:after="0" w:line="240" w:lineRule="auto"/>
        <w:rPr>
          <w:rFonts w:ascii="Calibri" w:eastAsia="Calibri" w:hAnsi="Calibri" w:cs="Calibri"/>
          <w:b/>
          <w:color w:val="0000FF"/>
          <w:sz w:val="24"/>
        </w:rPr>
      </w:pPr>
      <w:r>
        <w:rPr>
          <w:rFonts w:ascii="Calibri" w:eastAsia="Calibri" w:hAnsi="Calibri" w:cs="Calibri"/>
          <w:b/>
          <w:color w:val="0000FF"/>
          <w:sz w:val="24"/>
        </w:rPr>
        <w:t>..........................</w:t>
      </w:r>
    </w:p>
    <w:p w14:paraId="11E6B230" w14:textId="77777777" w:rsidR="00A83ABF" w:rsidRDefault="00A83ABF">
      <w:pPr>
        <w:spacing w:after="0" w:line="240" w:lineRule="auto"/>
        <w:jc w:val="center"/>
        <w:rPr>
          <w:rFonts w:ascii="Calibri" w:eastAsia="Calibri" w:hAnsi="Calibri" w:cs="Calibri"/>
          <w:sz w:val="24"/>
        </w:rPr>
      </w:pPr>
    </w:p>
    <w:p w14:paraId="5A4E9FFF" w14:textId="77777777" w:rsidR="00A83ABF" w:rsidRDefault="00A83ABF">
      <w:pPr>
        <w:spacing w:after="0" w:line="240" w:lineRule="auto"/>
        <w:jc w:val="center"/>
        <w:rPr>
          <w:rFonts w:ascii="Calibri" w:eastAsia="Calibri" w:hAnsi="Calibri" w:cs="Calibri"/>
          <w:sz w:val="24"/>
        </w:rPr>
      </w:pPr>
    </w:p>
    <w:p w14:paraId="155CDB32" w14:textId="77777777" w:rsidR="00A83ABF" w:rsidRDefault="00000000">
      <w:pPr>
        <w:spacing w:after="0" w:line="240" w:lineRule="auto"/>
        <w:jc w:val="center"/>
        <w:rPr>
          <w:rFonts w:ascii="Calibri" w:eastAsia="Calibri" w:hAnsi="Calibri" w:cs="Calibri"/>
          <w:b/>
          <w:sz w:val="24"/>
        </w:rPr>
      </w:pPr>
      <w:r>
        <w:rPr>
          <w:rFonts w:ascii="Calibri" w:eastAsia="Calibri" w:hAnsi="Calibri" w:cs="Calibri"/>
          <w:b/>
          <w:sz w:val="24"/>
        </w:rPr>
        <w:t>Declaratie privind neincadrarea in prevederile de la art.167 din Legea 98/2016</w:t>
      </w:r>
    </w:p>
    <w:p w14:paraId="2651D3AC" w14:textId="77777777" w:rsidR="00A83ABF" w:rsidRDefault="00A83ABF">
      <w:pPr>
        <w:spacing w:after="0" w:line="240" w:lineRule="auto"/>
        <w:jc w:val="center"/>
        <w:rPr>
          <w:rFonts w:ascii="Calibri" w:eastAsia="Calibri" w:hAnsi="Calibri" w:cs="Calibri"/>
          <w:b/>
          <w:sz w:val="24"/>
        </w:rPr>
      </w:pPr>
    </w:p>
    <w:p w14:paraId="2C324467" w14:textId="77777777" w:rsidR="00A83ABF" w:rsidRDefault="00A83ABF">
      <w:pPr>
        <w:spacing w:after="0" w:line="240" w:lineRule="auto"/>
        <w:jc w:val="center"/>
        <w:rPr>
          <w:rFonts w:ascii="Calibri" w:eastAsia="Calibri" w:hAnsi="Calibri" w:cs="Calibri"/>
          <w:b/>
          <w:sz w:val="24"/>
        </w:rPr>
      </w:pPr>
    </w:p>
    <w:p w14:paraId="1F76F1DF"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Subsemnatul</w:t>
      </w:r>
      <w:r>
        <w:rPr>
          <w:rFonts w:ascii="Calibri" w:eastAsia="Calibri" w:hAnsi="Calibri" w:cs="Calibri"/>
          <w:sz w:val="24"/>
        </w:rPr>
        <w:tab/>
        <w:t xml:space="preserve">..............................., reprezentant al </w:t>
      </w:r>
      <w:r>
        <w:rPr>
          <w:rFonts w:ascii="Calibri" w:eastAsia="Calibri" w:hAnsi="Calibri" w:cs="Calibri"/>
          <w:b/>
          <w:sz w:val="24"/>
        </w:rPr>
        <w:t>............................</w:t>
      </w:r>
      <w:r>
        <w:rPr>
          <w:rFonts w:ascii="Calibri" w:eastAsia="Calibri" w:hAnsi="Calibri" w:cs="Calibri"/>
          <w:sz w:val="24"/>
        </w:rPr>
        <w:t xml:space="preserve"> cu sediul în </w:t>
      </w:r>
      <w:r>
        <w:rPr>
          <w:rFonts w:ascii="Calibri" w:eastAsia="Calibri" w:hAnsi="Calibri" w:cs="Calibri"/>
          <w:b/>
          <w:sz w:val="24"/>
        </w:rPr>
        <w:t>......................................</w:t>
      </w:r>
      <w:r>
        <w:rPr>
          <w:rFonts w:ascii="Calibri" w:eastAsia="Calibri" w:hAnsi="Calibri" w:cs="Calibri"/>
          <w:sz w:val="24"/>
        </w:rPr>
        <w:t xml:space="preserve"> jud.</w:t>
      </w:r>
      <w:r>
        <w:rPr>
          <w:rFonts w:ascii="Calibri" w:eastAsia="Calibri" w:hAnsi="Calibri" w:cs="Calibri"/>
          <w:b/>
          <w:sz w:val="24"/>
        </w:rPr>
        <w:t>.......................</w:t>
      </w:r>
      <w:r>
        <w:rPr>
          <w:rFonts w:ascii="Calibri" w:eastAsia="Calibri" w:hAnsi="Calibri" w:cs="Calibri"/>
          <w:sz w:val="24"/>
        </w:rPr>
        <w:t xml:space="preserve"> in calitate de </w:t>
      </w:r>
      <w:r>
        <w:rPr>
          <w:rFonts w:ascii="Calibri" w:eastAsia="Calibri" w:hAnsi="Calibri" w:cs="Calibri"/>
          <w:b/>
          <w:sz w:val="24"/>
        </w:rPr>
        <w:t>OFERTANT</w:t>
      </w:r>
      <w:r>
        <w:rPr>
          <w:rFonts w:ascii="Calibri" w:eastAsia="Calibri" w:hAnsi="Calibri" w:cs="Calibri"/>
          <w:sz w:val="24"/>
        </w:rPr>
        <w:t xml:space="preserve"> , participant in calitate de ofertant, declar in numele ofertantului, sub sanctiunea falsului in declaratii, ca NU ne aflam in niciuna dintre situatiile mentionate in cadrul articolului 167 din Legea 98/2016:</w:t>
      </w:r>
    </w:p>
    <w:p w14:paraId="3129B24F"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a incalcat obligatiile stabilite potrivit art. 51, iar autoritatea contractanta poate demonstra acest lucru prin orice mijloc de proba adecvat, cum ar fi decizii ale autoritatilor competente prin care se constata incalcarea acestor obligatii;</w:t>
      </w:r>
    </w:p>
    <w:p w14:paraId="27AA4051"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se afla in procedura insolventei sau in lichidare, in supraveghere judiciara sau in incetarea activitatii;</w:t>
      </w:r>
    </w:p>
    <w:p w14:paraId="49721F12"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a comis  o  abatere  profesionala grava care ii pune in discutie integritatea, iar autoritatea contractanta poate demonstra acest lucru prin orice mijloc de proba adecvat, cum ar fi o decizie a unei instante judecatoresti sau a unei autoritati administrative;</w:t>
      </w:r>
    </w:p>
    <w:p w14:paraId="3A1EBF7E"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autoritatea contractanta are suficiente indicii rezonabile/informatii concrete pentru a considera ca operatorul economic a incheiat cu alti operatori economici acorduri care vizeaza denaturarea concurentei in cadrul sau in legatura cu procedura in cauza ;</w:t>
      </w:r>
    </w:p>
    <w:p w14:paraId="48A52954"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se afla intr-o situatie de conflict de interese in cadrul sau in legatura cu procedura in cauza, iar aceasta situate nu poate fi remediata in mod efectiv prin alte masuri mai putin severe;</w:t>
      </w:r>
    </w:p>
    <w:p w14:paraId="032F4C38"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 xml:space="preserve"> participarea anterioara a operatorului economic la pregiitirea procedurii de atribuire a condus la o distorsionare a concurentei, iar aceasta situatie nu poate fi remediata prin alte masuri mai putin severe;</w:t>
      </w:r>
    </w:p>
    <w:p w14:paraId="488BA582"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operatorul economic si-a incalcat in mod grav sau repetat obligatiile principale ce-i reveneau in cadrul unui contract de achizitii publice, al unui contract de achizitii sectoriale sau al unui contract de concesiune incheiate anterior, iar aceste incalcari au dus la incetarea anticipata a respectivului contract, plata de daune­ interese sau alte sanctiuni comparabile;</w:t>
      </w:r>
    </w:p>
    <w:p w14:paraId="305949AA"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lastRenderedPageBreak/>
        <w:t>-</w:t>
      </w:r>
      <w:r>
        <w:rPr>
          <w:rFonts w:ascii="Calibri" w:eastAsia="Calibri" w:hAnsi="Calibri" w:cs="Calibri"/>
          <w:sz w:val="24"/>
        </w:rPr>
        <w:tab/>
        <w:t>operatorul economic s-a facut vinovat de declaratii false in continutul informatiilor transmise la solicitarea autoritatii contractante in scopul verificarii absentei motivelor de excludere sau al indeplinirii criteriilor de calificare si selectie, nu a prezentat aceste informatii sau nu este in masura sa prezinte documentele justificative solicitate;</w:t>
      </w:r>
    </w:p>
    <w:p w14:paraId="6C6BDCA4"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t>operatorul economic a incercat sa influenteze in mod nelegal procesul decizional al autoritatii contractante, sa obtina informatii confidentiale care i-ar putea conferi avantaje nejustificate in cadrul procedurii de atribuire sau a fumizat din neglijenta informatii eronate care pot avea o influenta semnificativa asupra deciziilor autoritatii contractante privind excluderea din procedura de atribuire a respectivului operator economic, selectarea acestuia sau atribuirea contractului de achizitie publica/acordului-cadru catre respectivul operator economic.</w:t>
      </w:r>
    </w:p>
    <w:p w14:paraId="00FC7046"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Subsemnatul declar ca informatiile furnizate sunt complete si corecte in fiecare detaliu si inteleg ca autoritatea contractanta are dreptul de a solicita, in scopul verificarii si confirmarii declaratii lor, orice documente doveditoare de care dispun .</w:t>
      </w:r>
    </w:p>
    <w:p w14:paraId="6F6BE819" w14:textId="77777777" w:rsidR="00A83ABF" w:rsidRDefault="00000000">
      <w:pPr>
        <w:spacing w:after="0" w:line="240" w:lineRule="auto"/>
        <w:jc w:val="both"/>
        <w:rPr>
          <w:rFonts w:ascii="Calibri" w:eastAsia="Calibri" w:hAnsi="Calibri" w:cs="Calibri"/>
          <w:sz w:val="24"/>
        </w:rPr>
      </w:pPr>
      <w:r>
        <w:rPr>
          <w:rFonts w:ascii="Calibri" w:eastAsia="Calibri" w:hAnsi="Calibri" w:cs="Calibri"/>
          <w:sz w:val="24"/>
        </w:rPr>
        <w:t>Inteleg ca in cazul in care aceasta declaratie nu este conforma cu realitatea sunt pasibil de incalcarea prevederilor legislatiei penale privind falsul in declaratii.</w:t>
      </w:r>
    </w:p>
    <w:p w14:paraId="19B3E98B" w14:textId="77777777" w:rsidR="00A83ABF" w:rsidRDefault="00A83ABF">
      <w:pPr>
        <w:spacing w:after="0" w:line="240" w:lineRule="auto"/>
        <w:jc w:val="both"/>
        <w:rPr>
          <w:rFonts w:ascii="Calibri" w:eastAsia="Calibri" w:hAnsi="Calibri" w:cs="Calibri"/>
          <w:sz w:val="24"/>
        </w:rPr>
      </w:pPr>
    </w:p>
    <w:p w14:paraId="26132C13" w14:textId="77777777" w:rsidR="00A83ABF" w:rsidRDefault="00000000">
      <w:pPr>
        <w:spacing w:after="0" w:line="240" w:lineRule="auto"/>
        <w:rPr>
          <w:rFonts w:ascii="Calibri" w:eastAsia="Calibri" w:hAnsi="Calibri" w:cs="Calibri"/>
          <w:sz w:val="24"/>
        </w:rPr>
      </w:pPr>
      <w:r>
        <w:rPr>
          <w:rFonts w:ascii="Calibri" w:eastAsia="Calibri" w:hAnsi="Calibri" w:cs="Calibri"/>
          <w:sz w:val="24"/>
        </w:rPr>
        <w:t xml:space="preserve">Data completarii : </w:t>
      </w:r>
    </w:p>
    <w:p w14:paraId="488E9FAE" w14:textId="77777777" w:rsidR="00A83ABF" w:rsidRDefault="00A83ABF">
      <w:pPr>
        <w:spacing w:after="0" w:line="240" w:lineRule="auto"/>
        <w:rPr>
          <w:rFonts w:ascii="Calibri" w:eastAsia="Calibri" w:hAnsi="Calibri" w:cs="Calibri"/>
          <w:sz w:val="24"/>
        </w:rPr>
      </w:pPr>
    </w:p>
    <w:p w14:paraId="2290BAB1" w14:textId="77777777" w:rsidR="00A83ABF" w:rsidRDefault="00000000">
      <w:pPr>
        <w:spacing w:after="0" w:line="240" w:lineRule="auto"/>
        <w:ind w:left="6030" w:hanging="1170"/>
        <w:rPr>
          <w:rFonts w:ascii="Calibri" w:eastAsia="Calibri" w:hAnsi="Calibri" w:cs="Calibri"/>
          <w:sz w:val="24"/>
        </w:rPr>
      </w:pPr>
      <w:r>
        <w:rPr>
          <w:rFonts w:ascii="Calibri" w:eastAsia="Calibri" w:hAnsi="Calibri" w:cs="Calibri"/>
          <w:sz w:val="24"/>
        </w:rPr>
        <w:t>Ofertant,</w:t>
      </w:r>
    </w:p>
    <w:p w14:paraId="2556E208" w14:textId="77777777" w:rsidR="00A83ABF" w:rsidRDefault="00000000">
      <w:pPr>
        <w:spacing w:after="0" w:line="240" w:lineRule="auto"/>
        <w:ind w:firstLine="4320"/>
        <w:rPr>
          <w:rFonts w:ascii="Calibri" w:eastAsia="Calibri" w:hAnsi="Calibri" w:cs="Calibri"/>
          <w:sz w:val="24"/>
        </w:rPr>
      </w:pPr>
      <w:r>
        <w:rPr>
          <w:rFonts w:ascii="Calibri" w:eastAsia="Calibri" w:hAnsi="Calibri" w:cs="Calibri"/>
          <w:sz w:val="24"/>
        </w:rPr>
        <w:t>.........................................</w:t>
      </w:r>
    </w:p>
    <w:p w14:paraId="112A1C8F" w14:textId="77777777" w:rsidR="00A83ABF" w:rsidRDefault="00000000">
      <w:pPr>
        <w:spacing w:after="0" w:line="240" w:lineRule="auto"/>
        <w:ind w:firstLine="4320"/>
        <w:rPr>
          <w:rFonts w:ascii="Calibri" w:eastAsia="Calibri" w:hAnsi="Calibri" w:cs="Calibri"/>
          <w:b/>
          <w:sz w:val="24"/>
        </w:rPr>
      </w:pPr>
      <w:r>
        <w:rPr>
          <w:rFonts w:ascii="Calibri" w:eastAsia="Calibri" w:hAnsi="Calibri" w:cs="Calibri"/>
          <w:sz w:val="24"/>
        </w:rPr>
        <w:t>Administrator,....................</w:t>
      </w:r>
      <w:r>
        <w:rPr>
          <w:rFonts w:ascii="Calibri" w:eastAsia="Calibri" w:hAnsi="Calibri" w:cs="Calibri"/>
          <w:b/>
          <w:sz w:val="24"/>
        </w:rPr>
        <w:t xml:space="preserve"> </w:t>
      </w:r>
    </w:p>
    <w:p w14:paraId="179650A6" w14:textId="77777777" w:rsidR="00A83ABF" w:rsidRDefault="00A83ABF">
      <w:pPr>
        <w:spacing w:after="0" w:line="240" w:lineRule="auto"/>
        <w:rPr>
          <w:rFonts w:ascii="Calibri" w:eastAsia="Calibri" w:hAnsi="Calibri" w:cs="Calibri"/>
          <w:sz w:val="24"/>
        </w:rPr>
      </w:pPr>
    </w:p>
    <w:p w14:paraId="7CA0BAB5" w14:textId="77777777" w:rsidR="00A83ABF" w:rsidRDefault="00A83ABF">
      <w:pPr>
        <w:spacing w:after="0" w:line="240" w:lineRule="auto"/>
        <w:rPr>
          <w:rFonts w:ascii="Times New Roman" w:eastAsia="Times New Roman" w:hAnsi="Times New Roman" w:cs="Times New Roman"/>
          <w:sz w:val="20"/>
        </w:rPr>
      </w:pPr>
    </w:p>
    <w:sectPr w:rsidR="00A83A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ABF"/>
    <w:rsid w:val="000C0939"/>
    <w:rsid w:val="00840675"/>
    <w:rsid w:val="00A83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48C8E"/>
  <w15:docId w15:val="{347492D3-D506-4CFC-841D-7A17C12C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1347</Words>
  <Characters>7678</Characters>
  <Application>Microsoft Office Word</Application>
  <DocSecurity>0</DocSecurity>
  <Lines>63</Lines>
  <Paragraphs>18</Paragraphs>
  <ScaleCrop>false</ScaleCrop>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dragus primaria</cp:lastModifiedBy>
  <cp:revision>2</cp:revision>
  <dcterms:created xsi:type="dcterms:W3CDTF">2024-05-17T07:21:00Z</dcterms:created>
  <dcterms:modified xsi:type="dcterms:W3CDTF">2024-05-17T07:21:00Z</dcterms:modified>
</cp:coreProperties>
</file>